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6F93" w14:textId="78300808" w:rsidR="00CF099E" w:rsidRDefault="00CF099E" w:rsidP="00CF099E">
      <w:pPr>
        <w:shd w:val="clear" w:color="auto" w:fill="FFFFFF"/>
        <w:spacing w:line="264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Training Outline</w:t>
      </w:r>
    </w:p>
    <w:p w14:paraId="371BA260" w14:textId="1B573E4D" w:rsidR="00CF099E" w:rsidRPr="00CF099E" w:rsidRDefault="00CF099E" w:rsidP="00CF099E">
      <w:pPr>
        <w:shd w:val="clear" w:color="auto" w:fill="FFFFFF"/>
        <w:spacing w:line="264" w:lineRule="atLeast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CF099E">
        <w:rPr>
          <w:rFonts w:ascii="Arial" w:eastAsia="Times New Roman" w:hAnsi="Arial" w:cs="Arial"/>
          <w:color w:val="222222"/>
          <w:kern w:val="36"/>
          <w:sz w:val="36"/>
          <w:szCs w:val="36"/>
        </w:rPr>
        <w:t>I</w:t>
      </w:r>
      <w:r w:rsidRPr="00CF099E">
        <w:rPr>
          <w:rFonts w:ascii="Arial" w:eastAsia="Times New Roman" w:hAnsi="Arial" w:cs="Arial"/>
          <w:color w:val="222222"/>
          <w:kern w:val="36"/>
          <w:sz w:val="36"/>
          <w:szCs w:val="36"/>
        </w:rPr>
        <w:t>mplementing Environmental Strategies and Effective Project Management</w:t>
      </w:r>
    </w:p>
    <w:p w14:paraId="3A311897" w14:textId="77777777" w:rsidR="00CF099E" w:rsidRPr="00CF099E" w:rsidRDefault="00CF099E" w:rsidP="00CF09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CF099E">
        <w:rPr>
          <w:rFonts w:ascii="Arial" w:eastAsia="Times New Roman" w:hAnsi="Arial" w:cs="Arial"/>
          <w:b/>
          <w:bCs/>
          <w:color w:val="222222"/>
          <w:sz w:val="27"/>
          <w:szCs w:val="27"/>
        </w:rPr>
        <w:t>Thu Nov 1st 10:00am - Fri 2nd 4:00pm</w:t>
      </w:r>
    </w:p>
    <w:p w14:paraId="7F3F32B1" w14:textId="77777777" w:rsidR="00CF099E" w:rsidRDefault="00CF099E" w:rsidP="00CF099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Times New Roman"/>
          <w:color w:val="222222"/>
          <w:sz w:val="27"/>
          <w:szCs w:val="27"/>
        </w:rPr>
        <w:t>NC TTA Center, 7830 North Point Blvd #205, Winston-Salem, NC 27106, USA </w:t>
      </w:r>
    </w:p>
    <w:p w14:paraId="0E8DD4D4" w14:textId="362D3461" w:rsidR="00CF099E" w:rsidRPr="00CF099E" w:rsidRDefault="00CF099E" w:rsidP="00CF099E">
      <w:pPr>
        <w:shd w:val="clear" w:color="auto" w:fill="FFFFFF"/>
        <w:spacing w:after="0" w:line="36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Times New Roman"/>
          <w:color w:val="222222"/>
          <w:sz w:val="27"/>
          <w:szCs w:val="27"/>
        </w:rPr>
        <w:t xml:space="preserve"> </w:t>
      </w:r>
    </w:p>
    <w:p w14:paraId="722A7A3E" w14:textId="77777777" w:rsidR="00CF099E" w:rsidRPr="00CF099E" w:rsidRDefault="00CF099E" w:rsidP="00CF099E">
      <w:pPr>
        <w:shd w:val="clear" w:color="auto" w:fill="FFFFFF"/>
        <w:spacing w:after="240" w:line="360" w:lineRule="atLeast"/>
        <w:jc w:val="center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noProof/>
          <w:color w:val="222222"/>
          <w:sz w:val="27"/>
          <w:szCs w:val="27"/>
        </w:rPr>
        <w:drawing>
          <wp:inline distT="0" distB="0" distL="0" distR="0" wp14:anchorId="2567C9B7" wp14:editId="19B238F7">
            <wp:extent cx="4876800" cy="2743200"/>
            <wp:effectExtent l="0" t="0" r="0" b="0"/>
            <wp:docPr id="1" name="Picture 1" descr="Implementing Envio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lementing Envioronme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08353" w14:textId="3688BF1D" w:rsidR="00CF099E" w:rsidRP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 xml:space="preserve">The training on Day One will start at 10:00 a.m. and on Day Two will start at </w:t>
      </w:r>
      <w:r>
        <w:rPr>
          <w:rFonts w:ascii="Source Sans Pro" w:eastAsia="Times New Roman" w:hAnsi="Source Sans Pro" w:cs="Helvetica"/>
          <w:color w:val="222222"/>
          <w:sz w:val="27"/>
          <w:szCs w:val="27"/>
        </w:rPr>
        <w:br/>
      </w: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8:30 a.m.</w:t>
      </w:r>
    </w:p>
    <w:p w14:paraId="632CB3FA" w14:textId="77777777" w:rsidR="00CF099E" w:rsidRP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  <w:t>Training Description</w:t>
      </w:r>
    </w:p>
    <w:p w14:paraId="4501667F" w14:textId="77777777" w:rsidR="00CF099E" w:rsidRP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The Implementing Environmental Strategies and Effective Project Management Training prepares Block Grant Providers, Leaders and Managers to implement Evidence-Based Environmental Strategies using Effective Project Management Strategies and Methods. This training will increase participants’ knowledge and skills related to planning, managing, facilitating, evaluating of Environmental Strategies and other Projects.</w:t>
      </w:r>
    </w:p>
    <w:p w14:paraId="61C5E675" w14:textId="105AAD83" w:rsidR="00CF099E" w:rsidRP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  <w:t>Learning Objectives</w:t>
      </w:r>
      <w:r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  <w:t xml:space="preserve"> – Day 1</w:t>
      </w:r>
    </w:p>
    <w:p w14:paraId="16BE6171" w14:textId="77777777" w:rsid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By the end of the training experience participants will:</w:t>
      </w:r>
    </w:p>
    <w:p w14:paraId="0D602D8F" w14:textId="77777777" w:rsidR="00CF099E" w:rsidRDefault="00CF099E" w:rsidP="00CF099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Identify best practices related to environmental strategy implementation</w:t>
      </w:r>
    </w:p>
    <w:p w14:paraId="73503BF6" w14:textId="77777777" w:rsidR="00CF099E" w:rsidRDefault="00CF099E" w:rsidP="00CF099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lastRenderedPageBreak/>
        <w:t>Compare historical patterns of what works in strategy implementation and lessons learned</w:t>
      </w:r>
    </w:p>
    <w:p w14:paraId="5E7F0289" w14:textId="01BF3257" w:rsidR="00CF099E" w:rsidRDefault="00CF099E" w:rsidP="00CF099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Learn about tools that support the implementation of evidenced based practices</w:t>
      </w:r>
    </w:p>
    <w:p w14:paraId="1EFAEC7A" w14:textId="396FC858" w:rsidR="00CF099E" w:rsidRP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  <w:t>Learning Objectives – Day 2</w:t>
      </w:r>
      <w:bookmarkStart w:id="0" w:name="_GoBack"/>
      <w:bookmarkEnd w:id="0"/>
    </w:p>
    <w:p w14:paraId="2DDFDE72" w14:textId="77777777" w:rsidR="00CF099E" w:rsidRDefault="00CF099E" w:rsidP="00CF099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Understand the basic principles of project management</w:t>
      </w:r>
    </w:p>
    <w:p w14:paraId="4D7537BA" w14:textId="77777777" w:rsidR="00CF099E" w:rsidRDefault="00CF099E" w:rsidP="00CF099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Learn about the tools of project management</w:t>
      </w:r>
    </w:p>
    <w:p w14:paraId="7D6C24B3" w14:textId="77777777" w:rsidR="00CF099E" w:rsidRDefault="00CF099E" w:rsidP="00CF099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Become familiar with the role of the project manager</w:t>
      </w:r>
    </w:p>
    <w:p w14:paraId="0B1ADE6B" w14:textId="07A26E3F" w:rsidR="00CF099E" w:rsidRPr="00CF099E" w:rsidRDefault="00CF099E" w:rsidP="00CF099E">
      <w:pPr>
        <w:pStyle w:val="ListParagraph"/>
        <w:numPr>
          <w:ilvl w:val="0"/>
          <w:numId w:val="2"/>
        </w:num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Analyze your very own project management style</w:t>
      </w:r>
    </w:p>
    <w:p w14:paraId="76418EB7" w14:textId="77777777" w:rsidR="00CF099E" w:rsidRP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  <w:t>Audience</w:t>
      </w: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br/>
        <w:t>This training is designed for new Prevention Staff and Leaders who are new at leading Environmental Strategies or other Projects in all types of settings.</w:t>
      </w:r>
    </w:p>
    <w:p w14:paraId="4C0CFEB6" w14:textId="77777777" w:rsidR="00CF099E" w:rsidRP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  <w:t>Skill Level </w:t>
      </w: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br/>
        <w:t>The event is intended to serve the professional needs of entry level and moderately experienced professionals or anyone interested in improving their ability to better manage projects.</w:t>
      </w:r>
    </w:p>
    <w:p w14:paraId="14843A0E" w14:textId="6A7811FE" w:rsidR="00CF099E" w:rsidRPr="00CF099E" w:rsidRDefault="00CF099E" w:rsidP="00CF099E">
      <w:pPr>
        <w:shd w:val="clear" w:color="auto" w:fill="FFFFFF"/>
        <w:spacing w:after="240" w:line="360" w:lineRule="atLeast"/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</w:pPr>
      <w:r w:rsidRPr="00CF099E"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  <w:t>Certification Credit Status</w:t>
      </w:r>
      <w:r>
        <w:rPr>
          <w:rFonts w:ascii="Source Sans Pro" w:eastAsia="Times New Roman" w:hAnsi="Source Sans Pro" w:cs="Helvetica"/>
          <w:color w:val="222222"/>
          <w:sz w:val="27"/>
          <w:szCs w:val="27"/>
          <w:u w:val="single"/>
        </w:rPr>
        <w:br/>
      </w:r>
      <w:r w:rsidRPr="00CF099E">
        <w:rPr>
          <w:rFonts w:ascii="Source Sans Pro" w:eastAsia="Times New Roman" w:hAnsi="Source Sans Pro" w:cs="Helvetica"/>
          <w:color w:val="222222"/>
          <w:sz w:val="27"/>
          <w:szCs w:val="27"/>
        </w:rPr>
        <w:t>An application for continuing education credit has been submitted to the NCSAPPB.</w:t>
      </w:r>
      <w:r>
        <w:rPr>
          <w:rFonts w:ascii="Source Sans Pro" w:eastAsia="Times New Roman" w:hAnsi="Source Sans Pro" w:cs="Helvetica"/>
          <w:color w:val="222222"/>
          <w:sz w:val="27"/>
          <w:szCs w:val="27"/>
        </w:rPr>
        <w:t xml:space="preserve">  Attendees will receive their certificate of attendance/credit via email after the training event.</w:t>
      </w:r>
    </w:p>
    <w:p w14:paraId="2FB3F26B" w14:textId="77777777" w:rsidR="00862AB4" w:rsidRDefault="00862AB4"/>
    <w:sectPr w:rsidR="0086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5E"/>
    <w:multiLevelType w:val="multilevel"/>
    <w:tmpl w:val="C3482A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C275A"/>
    <w:multiLevelType w:val="hybridMultilevel"/>
    <w:tmpl w:val="BE68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9E"/>
    <w:rsid w:val="00862AB4"/>
    <w:rsid w:val="00C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F402"/>
  <w15:chartTrackingRefBased/>
  <w15:docId w15:val="{796A5AAB-5087-4E25-9442-4E5DE9F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basedOn w:val="DefaultParagraphFont"/>
    <w:rsid w:val="00CF099E"/>
  </w:style>
  <w:style w:type="character" w:customStyle="1" w:styleId="eventtagstag">
    <w:name w:val="eventtags__tag"/>
    <w:basedOn w:val="DefaultParagraphFont"/>
    <w:rsid w:val="00CF099E"/>
  </w:style>
  <w:style w:type="character" w:styleId="Hyperlink">
    <w:name w:val="Hyperlink"/>
    <w:basedOn w:val="DefaultParagraphFont"/>
    <w:uiPriority w:val="99"/>
    <w:semiHidden/>
    <w:unhideWhenUsed/>
    <w:rsid w:val="00CF099E"/>
    <w:rPr>
      <w:color w:val="0000FF"/>
      <w:u w:val="single"/>
    </w:rPr>
  </w:style>
  <w:style w:type="character" w:customStyle="1" w:styleId="eventtagstext">
    <w:name w:val="eventtags__text"/>
    <w:basedOn w:val="DefaultParagraphFont"/>
    <w:rsid w:val="00CF099E"/>
  </w:style>
  <w:style w:type="character" w:customStyle="1" w:styleId="ng-scope">
    <w:name w:val="ng-scope"/>
    <w:basedOn w:val="DefaultParagraphFont"/>
    <w:rsid w:val="00CF099E"/>
  </w:style>
  <w:style w:type="paragraph" w:styleId="NormalWeb">
    <w:name w:val="Normal (Web)"/>
    <w:basedOn w:val="Normal"/>
    <w:uiPriority w:val="99"/>
    <w:semiHidden/>
    <w:unhideWhenUsed/>
    <w:rsid w:val="00CF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099E"/>
    <w:rPr>
      <w:i/>
      <w:iCs/>
    </w:rPr>
  </w:style>
  <w:style w:type="paragraph" w:styleId="ListParagraph">
    <w:name w:val="List Paragraph"/>
    <w:basedOn w:val="Normal"/>
    <w:uiPriority w:val="34"/>
    <w:qFormat/>
    <w:rsid w:val="00CF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38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1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8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59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Edwards</dc:creator>
  <cp:keywords/>
  <dc:description/>
  <cp:lastModifiedBy>Jamie Edwards</cp:lastModifiedBy>
  <cp:revision>1</cp:revision>
  <dcterms:created xsi:type="dcterms:W3CDTF">2018-10-26T13:52:00Z</dcterms:created>
  <dcterms:modified xsi:type="dcterms:W3CDTF">2018-10-26T13:55:00Z</dcterms:modified>
</cp:coreProperties>
</file>